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AF2C1" w14:textId="52C665D1" w:rsidR="006B77AC" w:rsidRDefault="00C450B0" w:rsidP="001D6CFE">
      <w:pPr>
        <w:jc w:val="center"/>
      </w:pPr>
      <w:r>
        <w:rPr>
          <w:b/>
          <w:bCs/>
        </w:rPr>
        <w:t xml:space="preserve">Evidencia No. </w:t>
      </w:r>
      <w:r w:rsidR="00A15267">
        <w:rPr>
          <w:b/>
          <w:bCs/>
        </w:rPr>
        <w:t>06</w:t>
      </w:r>
      <w:r>
        <w:rPr>
          <w:b/>
          <w:bCs/>
        </w:rPr>
        <w:t xml:space="preserve"> </w:t>
      </w:r>
      <w:r w:rsidR="005D42BB">
        <w:rPr>
          <w:b/>
          <w:bCs/>
        </w:rPr>
        <w:t xml:space="preserve">- </w:t>
      </w:r>
      <w:r w:rsidR="0042311F" w:rsidRPr="3BE1B8E9">
        <w:rPr>
          <w:b/>
          <w:bCs/>
        </w:rPr>
        <w:t xml:space="preserve">Reporte de </w:t>
      </w:r>
      <w:r w:rsidR="001E5FE3">
        <w:rPr>
          <w:b/>
          <w:bCs/>
        </w:rPr>
        <w:t>h</w:t>
      </w:r>
      <w:r w:rsidR="0042311F" w:rsidRPr="3BE1B8E9">
        <w:rPr>
          <w:b/>
          <w:bCs/>
        </w:rPr>
        <w:t>oras mes de</w:t>
      </w:r>
      <w:r w:rsidR="004C5379" w:rsidRPr="3BE1B8E9">
        <w:rPr>
          <w:b/>
          <w:bCs/>
        </w:rPr>
        <w:t xml:space="preserve"> </w:t>
      </w:r>
      <w:r w:rsidR="004865B6">
        <w:rPr>
          <w:b/>
          <w:bCs/>
        </w:rPr>
        <w:t>Mayo</w:t>
      </w:r>
      <w:r w:rsidR="00FB74DF">
        <w:rPr>
          <w:b/>
          <w:bCs/>
        </w:rPr>
        <w:t xml:space="preserve"> </w:t>
      </w:r>
      <w:r w:rsidR="0042311F" w:rsidRPr="3BE1B8E9">
        <w:rPr>
          <w:b/>
          <w:bCs/>
        </w:rPr>
        <w:t>de 202</w:t>
      </w:r>
      <w:r w:rsidR="004C5379" w:rsidRPr="3BE1B8E9">
        <w:rPr>
          <w:b/>
          <w:bCs/>
        </w:rPr>
        <w:t>5</w:t>
      </w:r>
      <w:r w:rsidR="00C52390">
        <w:t>.</w:t>
      </w:r>
    </w:p>
    <w:p w14:paraId="29CF643E" w14:textId="77777777" w:rsidR="001D6CFE" w:rsidRDefault="001D6CFE" w:rsidP="001D6CFE">
      <w:pPr>
        <w:jc w:val="center"/>
      </w:pPr>
    </w:p>
    <w:p w14:paraId="1FA08F71" w14:textId="663951DB" w:rsidR="0042311F" w:rsidRDefault="001D6CFE" w:rsidP="0042311F">
      <w:pPr>
        <w:pStyle w:val="Prrafodelista"/>
        <w:numPr>
          <w:ilvl w:val="0"/>
          <w:numId w:val="1"/>
        </w:numPr>
      </w:pPr>
      <w:r>
        <w:t xml:space="preserve">Relaciono las </w:t>
      </w:r>
      <w:r w:rsidR="004C5379">
        <w:t>1</w:t>
      </w:r>
      <w:r w:rsidR="312C2408">
        <w:t>6</w:t>
      </w:r>
      <w:r w:rsidR="0042311F">
        <w:t xml:space="preserve"> horas de alistamiento a la formación conforme </w:t>
      </w:r>
      <w:r w:rsidR="004C5379">
        <w:t>a lo autorizado por el coordinador académico para esta vigencia.</w:t>
      </w:r>
    </w:p>
    <w:p w14:paraId="3C5A554B" w14:textId="3491C46D" w:rsidR="004C5379" w:rsidRDefault="005D42BB" w:rsidP="004C5379">
      <w:r w:rsidRPr="005D42BB">
        <w:t xml:space="preserve">           </w:t>
      </w:r>
      <w:r w:rsidR="00703A57" w:rsidRPr="005D42BB">
        <w:t>Recuerden son 4 horas semanales autorizadas</w:t>
      </w:r>
      <w:r w:rsidR="00703A57" w:rsidRPr="00703A57">
        <w:rPr>
          <w:highlight w:val="lightGray"/>
        </w:rPr>
        <w:t>.</w:t>
      </w:r>
    </w:p>
    <w:p w14:paraId="635A9AC3" w14:textId="6CAE4D25" w:rsidR="00E34E6E" w:rsidRDefault="00E34E6E" w:rsidP="0042311F">
      <w:pPr>
        <w:pStyle w:val="Prrafodelista"/>
        <w:numPr>
          <w:ilvl w:val="0"/>
          <w:numId w:val="1"/>
        </w:numPr>
      </w:pPr>
      <w:r>
        <w:t>Asignación caga horaria Etapa Lectiva.</w:t>
      </w:r>
    </w:p>
    <w:p w14:paraId="25F0202E" w14:textId="77777777" w:rsidR="00E34E6E" w:rsidRDefault="00E34E6E" w:rsidP="00E34E6E">
      <w:pPr>
        <w:pStyle w:val="Prrafodelista"/>
      </w:pPr>
    </w:p>
    <w:p w14:paraId="443E416F" w14:textId="4B242B36" w:rsidR="0042311F" w:rsidRDefault="0042311F" w:rsidP="00E34E6E">
      <w:pPr>
        <w:pStyle w:val="Prrafodelista"/>
      </w:pPr>
      <w:r>
        <w:t>Evidencia carga horaria relacionada en el Programador</w:t>
      </w:r>
      <w:r w:rsidR="004C5379">
        <w:t xml:space="preserve"> </w:t>
      </w:r>
      <w:r w:rsidR="65706C31">
        <w:t>Teams Instructores Sede Industria</w:t>
      </w:r>
      <w:r>
        <w:t>:</w:t>
      </w:r>
    </w:p>
    <w:p w14:paraId="1061C6F2" w14:textId="75138255" w:rsidR="0042311F" w:rsidRDefault="004865B6" w:rsidP="3BE1B8E9">
      <w:pPr>
        <w:ind w:left="720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50288A0" wp14:editId="48D6D4F8">
            <wp:simplePos x="0" y="0"/>
            <wp:positionH relativeFrom="column">
              <wp:posOffset>-132156</wp:posOffset>
            </wp:positionH>
            <wp:positionV relativeFrom="paragraph">
              <wp:posOffset>1981835</wp:posOffset>
            </wp:positionV>
            <wp:extent cx="5943600" cy="3234055"/>
            <wp:effectExtent l="0" t="0" r="0" b="4445"/>
            <wp:wrapSquare wrapText="bothSides"/>
            <wp:docPr id="1909654246" name="Imagen 1" descr="Imagen que contiene Diagram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9654246" name="Imagen 1" descr="Imagen que contiene Diagrama&#10;&#10;El contenido generado por IA puede ser incorrecto.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34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 wp14:anchorId="0E6659AC" wp14:editId="6857D151">
            <wp:extent cx="5943600" cy="1860550"/>
            <wp:effectExtent l="0" t="0" r="0" b="6350"/>
            <wp:docPr id="182959721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9597212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6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7DD" w14:textId="1CE76B7E" w:rsidR="00AC4B34" w:rsidRDefault="00AC4B34" w:rsidP="3BE1B8E9">
      <w:pPr>
        <w:ind w:left="720"/>
      </w:pPr>
    </w:p>
    <w:p w14:paraId="0DE55F9C" w14:textId="6CBDA2E3" w:rsidR="00AC4B34" w:rsidRDefault="00AC4B34" w:rsidP="3BE1B8E9">
      <w:pPr>
        <w:ind w:left="720"/>
      </w:pPr>
    </w:p>
    <w:p w14:paraId="7A4787DC" w14:textId="77777777" w:rsidR="005D42BB" w:rsidRDefault="005D42BB" w:rsidP="3BE1B8E9">
      <w:pPr>
        <w:ind w:left="720"/>
        <w:rPr>
          <w:noProof/>
        </w:rPr>
      </w:pPr>
    </w:p>
    <w:p w14:paraId="723B2BAA" w14:textId="5F8C80D4" w:rsidR="00AC4B34" w:rsidRDefault="00AC4B34" w:rsidP="3BE1B8E9">
      <w:pPr>
        <w:ind w:left="720"/>
      </w:pPr>
    </w:p>
    <w:p w14:paraId="2204EABD" w14:textId="0EDB4E2A" w:rsidR="00AC4B34" w:rsidRDefault="00AC4B34" w:rsidP="3BE1B8E9">
      <w:pPr>
        <w:ind w:left="720"/>
      </w:pPr>
    </w:p>
    <w:p w14:paraId="2AB32938" w14:textId="2EECAA3E" w:rsidR="00703A57" w:rsidRDefault="00703A57" w:rsidP="00703A57">
      <w:pPr>
        <w:pStyle w:val="Prrafodelista"/>
        <w:numPr>
          <w:ilvl w:val="0"/>
          <w:numId w:val="1"/>
        </w:numPr>
      </w:pPr>
      <w:r>
        <w:t>Asignación caga horaria Etapa Productiva.</w:t>
      </w:r>
    </w:p>
    <w:p w14:paraId="488EEBC6" w14:textId="6BD8446F" w:rsidR="00492993" w:rsidRDefault="00492993" w:rsidP="63809763">
      <w:r>
        <w:t>Durante este mes no fui requerido para atender esta etapa del proceso de formación.</w:t>
      </w:r>
    </w:p>
    <w:p w14:paraId="079C88AB" w14:textId="61E415D8" w:rsidR="00E449EA" w:rsidRDefault="00C52390" w:rsidP="00E449EA">
      <w:pPr>
        <w:pStyle w:val="paragraph"/>
        <w:numPr>
          <w:ilvl w:val="0"/>
          <w:numId w:val="1"/>
        </w:numPr>
        <w:spacing w:before="0" w:beforeAutospacing="0" w:after="0" w:afterAutospacing="0"/>
        <w:jc w:val="both"/>
        <w:textAlignment w:val="baseline"/>
      </w:pPr>
      <w:r>
        <w:t>Evidencias Horas Formación Complementaria</w:t>
      </w:r>
      <w:r w:rsidR="00E449EA">
        <w:t>.</w:t>
      </w:r>
    </w:p>
    <w:p w14:paraId="151896E0" w14:textId="6B60CBB1" w:rsidR="00E110E9" w:rsidRDefault="00E110E9" w:rsidP="0042311F">
      <w:pPr>
        <w:pStyle w:val="Prrafodelista"/>
      </w:pPr>
    </w:p>
    <w:p w14:paraId="789F194E" w14:textId="374F0F9C" w:rsidR="00FB74DF" w:rsidRDefault="00FB74DF" w:rsidP="00FB74DF">
      <w:pPr>
        <w:jc w:val="both"/>
      </w:pPr>
      <w:r>
        <w:t>24</w:t>
      </w:r>
      <w:r w:rsidR="00AC4B34">
        <w:t xml:space="preserve"> horas de formación complementaria, Curso complementario </w:t>
      </w:r>
      <w:r w:rsidR="004865B6" w:rsidRPr="004865B6">
        <w:t xml:space="preserve">3211762 </w:t>
      </w:r>
      <w:r w:rsidR="00AC4B34">
        <w:t>Empalme y Conectorización de fibra óptica</w:t>
      </w:r>
      <w:r>
        <w:t>, asi:</w:t>
      </w:r>
      <w:r w:rsidR="004D524D">
        <w:t xml:space="preserve"> días </w:t>
      </w:r>
      <w:r w:rsidR="004865B6">
        <w:t>6</w:t>
      </w:r>
      <w:r>
        <w:t>,</w:t>
      </w:r>
      <w:r w:rsidR="004865B6">
        <w:t>13</w:t>
      </w:r>
      <w:r>
        <w:t>,</w:t>
      </w:r>
      <w:r w:rsidR="0065262C">
        <w:t xml:space="preserve"> </w:t>
      </w:r>
      <w:r w:rsidR="004865B6">
        <w:t>20</w:t>
      </w:r>
      <w:r>
        <w:t>,</w:t>
      </w:r>
      <w:r w:rsidR="0065262C">
        <w:t xml:space="preserve"> </w:t>
      </w:r>
      <w:r>
        <w:t>2</w:t>
      </w:r>
      <w:r w:rsidR="004865B6">
        <w:t>7</w:t>
      </w:r>
      <w:r>
        <w:t xml:space="preserve"> de</w:t>
      </w:r>
      <w:r w:rsidR="004865B6">
        <w:t xml:space="preserve"> mayo</w:t>
      </w:r>
      <w:r>
        <w:t xml:space="preserve"> de 2025</w:t>
      </w:r>
      <w:r w:rsidR="004D524D">
        <w:t xml:space="preserve"> de</w:t>
      </w:r>
      <w:r>
        <w:t xml:space="preserve"> 6 </w:t>
      </w:r>
      <w:r w:rsidR="004D524D">
        <w:t xml:space="preserve">a.m. a 12 p.m. </w:t>
      </w:r>
    </w:p>
    <w:p w14:paraId="60C3B8A5" w14:textId="77777777" w:rsidR="00AC4B34" w:rsidRDefault="00AC4B34" w:rsidP="0042311F">
      <w:pPr>
        <w:pStyle w:val="Prrafodelista"/>
      </w:pPr>
    </w:p>
    <w:p w14:paraId="7B73279A" w14:textId="7891F1C8" w:rsidR="00E110E9" w:rsidRDefault="00703A57" w:rsidP="00E110E9">
      <w:pPr>
        <w:pStyle w:val="Prrafodelista"/>
        <w:numPr>
          <w:ilvl w:val="0"/>
          <w:numId w:val="1"/>
        </w:numPr>
      </w:pPr>
      <w:r>
        <w:t>A continuación, relaciono a d</w:t>
      </w:r>
      <w:r w:rsidR="00E110E9">
        <w:t xml:space="preserve">etalle </w:t>
      </w:r>
      <w:r>
        <w:t xml:space="preserve">el número </w:t>
      </w:r>
      <w:r w:rsidR="00E110E9" w:rsidRPr="63809763">
        <w:rPr>
          <w:b/>
          <w:bCs/>
        </w:rPr>
        <w:t>TOTAL HORAS</w:t>
      </w:r>
      <w:r>
        <w:rPr>
          <w:b/>
          <w:bCs/>
        </w:rPr>
        <w:t xml:space="preserve"> FPI</w:t>
      </w:r>
      <w:r w:rsidR="00E110E9">
        <w:t xml:space="preserve"> impartidas:</w:t>
      </w:r>
    </w:p>
    <w:p w14:paraId="2D852EC1" w14:textId="77777777" w:rsidR="00703A57" w:rsidRDefault="00703A57" w:rsidP="00703A57">
      <w:pPr>
        <w:pStyle w:val="Prrafodelista"/>
      </w:pPr>
    </w:p>
    <w:p w14:paraId="2075B432" w14:textId="67F730C3" w:rsidR="00703A57" w:rsidRDefault="00703A57" w:rsidP="00703A57">
      <w:pPr>
        <w:pStyle w:val="Prrafodelista"/>
      </w:pPr>
    </w:p>
    <w:tbl>
      <w:tblPr>
        <w:tblStyle w:val="Tablaconcuadrcula"/>
        <w:tblW w:w="9918" w:type="dxa"/>
        <w:tblLayout w:type="fixed"/>
        <w:tblLook w:val="06A0" w:firstRow="1" w:lastRow="0" w:firstColumn="1" w:lastColumn="0" w:noHBand="1" w:noVBand="1"/>
      </w:tblPr>
      <w:tblGrid>
        <w:gridCol w:w="3256"/>
        <w:gridCol w:w="1275"/>
        <w:gridCol w:w="4111"/>
        <w:gridCol w:w="1276"/>
      </w:tblGrid>
      <w:tr w:rsidR="00AC4B34" w14:paraId="660C419B" w14:textId="77777777" w:rsidTr="00BA004C">
        <w:trPr>
          <w:trHeight w:val="300"/>
        </w:trPr>
        <w:tc>
          <w:tcPr>
            <w:tcW w:w="3256" w:type="dxa"/>
          </w:tcPr>
          <w:p w14:paraId="49BCA15E" w14:textId="77777777" w:rsidR="00AC4B34" w:rsidRPr="0000629E" w:rsidRDefault="00AC4B34" w:rsidP="00BA004C">
            <w:pPr>
              <w:jc w:val="center"/>
              <w:rPr>
                <w:b/>
                <w:bCs/>
              </w:rPr>
            </w:pPr>
            <w:r w:rsidRPr="0000629E">
              <w:rPr>
                <w:b/>
                <w:bCs/>
              </w:rPr>
              <w:t>Fechas</w:t>
            </w:r>
          </w:p>
        </w:tc>
        <w:tc>
          <w:tcPr>
            <w:tcW w:w="1275" w:type="dxa"/>
          </w:tcPr>
          <w:p w14:paraId="648779A6" w14:textId="77777777" w:rsidR="00AC4B34" w:rsidRPr="0000629E" w:rsidRDefault="00AC4B34" w:rsidP="00BA004C">
            <w:pPr>
              <w:jc w:val="center"/>
              <w:rPr>
                <w:b/>
                <w:bCs/>
              </w:rPr>
            </w:pPr>
            <w:r w:rsidRPr="0000629E">
              <w:rPr>
                <w:b/>
                <w:bCs/>
              </w:rPr>
              <w:t>Horas semanales</w:t>
            </w:r>
          </w:p>
          <w:p w14:paraId="3C52C1BA" w14:textId="77777777" w:rsidR="00AC4B34" w:rsidRPr="0000629E" w:rsidRDefault="00AC4B34" w:rsidP="00BA004C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</w:tcPr>
          <w:p w14:paraId="4DDED00A" w14:textId="77777777" w:rsidR="00AC4B34" w:rsidRPr="0000629E" w:rsidRDefault="00AC4B34" w:rsidP="00BA004C">
            <w:pPr>
              <w:jc w:val="center"/>
              <w:rPr>
                <w:b/>
                <w:bCs/>
              </w:rPr>
            </w:pPr>
            <w:r w:rsidRPr="0000629E">
              <w:rPr>
                <w:b/>
                <w:bCs/>
              </w:rPr>
              <w:t>Formación</w:t>
            </w:r>
          </w:p>
        </w:tc>
        <w:tc>
          <w:tcPr>
            <w:tcW w:w="1276" w:type="dxa"/>
          </w:tcPr>
          <w:p w14:paraId="77DFF6CE" w14:textId="77777777" w:rsidR="00AC4B34" w:rsidRPr="0000629E" w:rsidRDefault="00AC4B34" w:rsidP="00BA004C">
            <w:pPr>
              <w:jc w:val="center"/>
              <w:rPr>
                <w:b/>
                <w:bCs/>
              </w:rPr>
            </w:pPr>
            <w:r w:rsidRPr="0000629E">
              <w:rPr>
                <w:b/>
                <w:bCs/>
              </w:rPr>
              <w:t>Total, horas</w:t>
            </w:r>
          </w:p>
        </w:tc>
      </w:tr>
      <w:tr w:rsidR="00AC4B34" w14:paraId="773AAB69" w14:textId="77777777" w:rsidTr="00BA004C">
        <w:trPr>
          <w:trHeight w:val="300"/>
        </w:trPr>
        <w:tc>
          <w:tcPr>
            <w:tcW w:w="3256" w:type="dxa"/>
          </w:tcPr>
          <w:p w14:paraId="2704DC4A" w14:textId="464E10BB" w:rsidR="00AC4B34" w:rsidRDefault="00AC4B34" w:rsidP="0073650D">
            <w:pPr>
              <w:jc w:val="both"/>
            </w:pPr>
            <w:r>
              <w:t xml:space="preserve">Del </w:t>
            </w:r>
            <w:r w:rsidR="0057505E">
              <w:t xml:space="preserve">01 al 30 </w:t>
            </w:r>
            <w:r>
              <w:t xml:space="preserve">de </w:t>
            </w:r>
            <w:r w:rsidR="004865B6">
              <w:t>mayo de</w:t>
            </w:r>
            <w:r w:rsidR="0057505E">
              <w:t xml:space="preserve"> </w:t>
            </w:r>
            <w:r>
              <w:t>2025</w:t>
            </w:r>
            <w:r w:rsidR="00C33396">
              <w:t>.</w:t>
            </w:r>
          </w:p>
          <w:p w14:paraId="7F3DD26A" w14:textId="21A0AB92" w:rsidR="0065262C" w:rsidRDefault="0073650D" w:rsidP="0065262C">
            <w:pPr>
              <w:jc w:val="both"/>
            </w:pPr>
            <w:r>
              <w:t xml:space="preserve">Dia 05 de abril de 2025, jornada con </w:t>
            </w:r>
            <w:r w:rsidR="002628C6">
              <w:t>la</w:t>
            </w:r>
            <w:r>
              <w:t xml:space="preserve"> ficha No </w:t>
            </w:r>
            <w:r w:rsidRPr="0073650D">
              <w:t>3145546</w:t>
            </w:r>
            <w:r w:rsidR="0065262C">
              <w:t xml:space="preserve"> y </w:t>
            </w:r>
            <w:r w:rsidR="0065262C" w:rsidRPr="0065262C">
              <w:t>3171046</w:t>
            </w:r>
            <w:r w:rsidR="0065262C">
              <w:t xml:space="preserve">. Reemplazo Instructor Juan Carlos Sanabria. </w:t>
            </w:r>
          </w:p>
        </w:tc>
        <w:tc>
          <w:tcPr>
            <w:tcW w:w="1275" w:type="dxa"/>
          </w:tcPr>
          <w:p w14:paraId="01BE170F" w14:textId="0718FA7C" w:rsidR="00AC4B34" w:rsidRDefault="00AC4B34" w:rsidP="00BA004C">
            <w:pPr>
              <w:jc w:val="center"/>
            </w:pPr>
            <w:r>
              <w:t>30</w:t>
            </w:r>
          </w:p>
        </w:tc>
        <w:tc>
          <w:tcPr>
            <w:tcW w:w="4111" w:type="dxa"/>
          </w:tcPr>
          <w:p w14:paraId="74875950" w14:textId="5AF09AB5" w:rsidR="00AC4B34" w:rsidRDefault="00AC4B34" w:rsidP="00BA004C">
            <w:r>
              <w:t xml:space="preserve">Etapa lectiva fichas </w:t>
            </w:r>
            <w:r w:rsidRPr="0000629E">
              <w:t xml:space="preserve">3145546 - </w:t>
            </w:r>
            <w:r w:rsidR="00B67920" w:rsidRPr="00B67920">
              <w:t>2900168</w:t>
            </w:r>
            <w:r w:rsidRPr="0000629E">
              <w:t xml:space="preserve"> GESTION REDES DE DATOS</w:t>
            </w:r>
            <w:r>
              <w:t>.</w:t>
            </w:r>
          </w:p>
        </w:tc>
        <w:tc>
          <w:tcPr>
            <w:tcW w:w="1276" w:type="dxa"/>
          </w:tcPr>
          <w:p w14:paraId="077A3B1E" w14:textId="7A335C89" w:rsidR="00AC4B34" w:rsidRDefault="00AC4B34" w:rsidP="00BA004C">
            <w:pPr>
              <w:jc w:val="center"/>
            </w:pPr>
            <w:r>
              <w:t>120</w:t>
            </w:r>
          </w:p>
        </w:tc>
      </w:tr>
      <w:tr w:rsidR="00AC4B34" w14:paraId="41ECE058" w14:textId="77777777" w:rsidTr="00BA004C">
        <w:trPr>
          <w:trHeight w:val="300"/>
        </w:trPr>
        <w:tc>
          <w:tcPr>
            <w:tcW w:w="3256" w:type="dxa"/>
          </w:tcPr>
          <w:p w14:paraId="20CEE038" w14:textId="264B8DA4" w:rsidR="00AC4B34" w:rsidRDefault="00AC4B34" w:rsidP="00BA004C">
            <w:r>
              <w:t>Del 0</w:t>
            </w:r>
            <w:r w:rsidR="00817823">
              <w:t>1</w:t>
            </w:r>
            <w:r>
              <w:t xml:space="preserve"> al 3</w:t>
            </w:r>
            <w:r w:rsidR="00817823">
              <w:t>0</w:t>
            </w:r>
            <w:r>
              <w:t xml:space="preserve"> de </w:t>
            </w:r>
            <w:r w:rsidR="0065262C">
              <w:t>mayo</w:t>
            </w:r>
            <w:r>
              <w:t xml:space="preserve"> de 2025</w:t>
            </w:r>
          </w:p>
        </w:tc>
        <w:tc>
          <w:tcPr>
            <w:tcW w:w="1275" w:type="dxa"/>
          </w:tcPr>
          <w:p w14:paraId="3B7C8E99" w14:textId="77777777" w:rsidR="00AC4B34" w:rsidRDefault="00AC4B34" w:rsidP="00BA004C">
            <w:pPr>
              <w:jc w:val="center"/>
            </w:pPr>
            <w:r>
              <w:t>16</w:t>
            </w:r>
          </w:p>
        </w:tc>
        <w:tc>
          <w:tcPr>
            <w:tcW w:w="4111" w:type="dxa"/>
          </w:tcPr>
          <w:p w14:paraId="34775DA6" w14:textId="77777777" w:rsidR="00AC4B34" w:rsidRDefault="00AC4B34" w:rsidP="00BA004C">
            <w:r>
              <w:t>Alistamiento formación</w:t>
            </w:r>
          </w:p>
        </w:tc>
        <w:tc>
          <w:tcPr>
            <w:tcW w:w="1276" w:type="dxa"/>
          </w:tcPr>
          <w:p w14:paraId="62506984" w14:textId="77777777" w:rsidR="00AC4B34" w:rsidRDefault="00AC4B34" w:rsidP="00BA004C">
            <w:pPr>
              <w:jc w:val="center"/>
            </w:pPr>
            <w:r>
              <w:t>16</w:t>
            </w:r>
          </w:p>
        </w:tc>
      </w:tr>
      <w:tr w:rsidR="00AC4B34" w14:paraId="72A77E15" w14:textId="77777777" w:rsidTr="00BA004C">
        <w:trPr>
          <w:trHeight w:val="300"/>
        </w:trPr>
        <w:tc>
          <w:tcPr>
            <w:tcW w:w="3256" w:type="dxa"/>
          </w:tcPr>
          <w:p w14:paraId="7B9256BD" w14:textId="5FB91DF4" w:rsidR="00AC4B34" w:rsidRDefault="00AC4B34" w:rsidP="00BA004C">
            <w:r>
              <w:t xml:space="preserve">Del </w:t>
            </w:r>
            <w:r w:rsidR="00817823">
              <w:t>0</w:t>
            </w:r>
            <w:r w:rsidR="0065262C">
              <w:t>6</w:t>
            </w:r>
            <w:r>
              <w:t xml:space="preserve"> al </w:t>
            </w:r>
            <w:r w:rsidR="0065262C">
              <w:t>27</w:t>
            </w:r>
            <w:r>
              <w:t xml:space="preserve"> de </w:t>
            </w:r>
            <w:r w:rsidR="0065262C">
              <w:t>mayo</w:t>
            </w:r>
            <w:r>
              <w:t xml:space="preserve"> de 2025</w:t>
            </w:r>
          </w:p>
        </w:tc>
        <w:tc>
          <w:tcPr>
            <w:tcW w:w="1275" w:type="dxa"/>
          </w:tcPr>
          <w:p w14:paraId="381677D6" w14:textId="0AAF9155" w:rsidR="00AC4B34" w:rsidRDefault="0065262C" w:rsidP="00BA004C">
            <w:pPr>
              <w:jc w:val="center"/>
            </w:pPr>
            <w:r>
              <w:t>12</w:t>
            </w:r>
          </w:p>
        </w:tc>
        <w:tc>
          <w:tcPr>
            <w:tcW w:w="4111" w:type="dxa"/>
          </w:tcPr>
          <w:p w14:paraId="51002B3A" w14:textId="77777777" w:rsidR="00AC4B34" w:rsidRDefault="00AC4B34" w:rsidP="00BA004C">
            <w:r>
              <w:t xml:space="preserve">Curso complementario </w:t>
            </w:r>
            <w:r w:rsidRPr="00923C88">
              <w:t xml:space="preserve">3177417 </w:t>
            </w:r>
            <w:r>
              <w:t>Empalme y Conectorización de fibra óptica – en curso.</w:t>
            </w:r>
          </w:p>
        </w:tc>
        <w:tc>
          <w:tcPr>
            <w:tcW w:w="1276" w:type="dxa"/>
          </w:tcPr>
          <w:p w14:paraId="0E872BC9" w14:textId="77777777" w:rsidR="00AC4B34" w:rsidRDefault="00AC4B34" w:rsidP="00BA004C">
            <w:pPr>
              <w:jc w:val="center"/>
            </w:pPr>
            <w:r>
              <w:t>24</w:t>
            </w:r>
          </w:p>
        </w:tc>
      </w:tr>
      <w:tr w:rsidR="00AC4B34" w14:paraId="66BFDFC4" w14:textId="77777777" w:rsidTr="00BA004C">
        <w:trPr>
          <w:trHeight w:val="300"/>
        </w:trPr>
        <w:tc>
          <w:tcPr>
            <w:tcW w:w="3256" w:type="dxa"/>
          </w:tcPr>
          <w:p w14:paraId="1E9CD116" w14:textId="03819D56" w:rsidR="00AC4B34" w:rsidRDefault="00AC4B34" w:rsidP="00BA004C">
            <w:pPr>
              <w:rPr>
                <w:b/>
                <w:bCs/>
              </w:rPr>
            </w:pPr>
            <w:r w:rsidRPr="63809763">
              <w:rPr>
                <w:b/>
                <w:bCs/>
              </w:rPr>
              <w:t xml:space="preserve">Total, </w:t>
            </w:r>
            <w:r w:rsidR="0065262C">
              <w:rPr>
                <w:b/>
                <w:bCs/>
              </w:rPr>
              <w:t>mayo</w:t>
            </w:r>
            <w:r>
              <w:rPr>
                <w:b/>
                <w:bCs/>
              </w:rPr>
              <w:t xml:space="preserve"> de 2025</w:t>
            </w:r>
          </w:p>
        </w:tc>
        <w:tc>
          <w:tcPr>
            <w:tcW w:w="1275" w:type="dxa"/>
          </w:tcPr>
          <w:p w14:paraId="010DEA60" w14:textId="77777777" w:rsidR="00AC4B34" w:rsidRDefault="00AC4B34" w:rsidP="00BA004C">
            <w:pPr>
              <w:jc w:val="center"/>
            </w:pPr>
          </w:p>
        </w:tc>
        <w:tc>
          <w:tcPr>
            <w:tcW w:w="4111" w:type="dxa"/>
          </w:tcPr>
          <w:p w14:paraId="0DE50CE4" w14:textId="77777777" w:rsidR="00AC4B34" w:rsidRDefault="00AC4B34" w:rsidP="00BA004C"/>
        </w:tc>
        <w:tc>
          <w:tcPr>
            <w:tcW w:w="1276" w:type="dxa"/>
          </w:tcPr>
          <w:p w14:paraId="272C3A28" w14:textId="31001328" w:rsidR="00AC4B34" w:rsidRDefault="00AC4B34" w:rsidP="00BA004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081CEC">
              <w:rPr>
                <w:b/>
                <w:bCs/>
              </w:rPr>
              <w:t>60</w:t>
            </w:r>
          </w:p>
        </w:tc>
      </w:tr>
    </w:tbl>
    <w:p w14:paraId="4BB4DDF7" w14:textId="712F7118" w:rsidR="00E110E9" w:rsidRDefault="00E110E9" w:rsidP="0042311F">
      <w:pPr>
        <w:pStyle w:val="Prrafodelista"/>
      </w:pPr>
    </w:p>
    <w:p w14:paraId="4412985C" w14:textId="0061042D" w:rsidR="00E110E9" w:rsidRDefault="00E110E9" w:rsidP="0042311F">
      <w:pPr>
        <w:pStyle w:val="Prrafodelista"/>
      </w:pPr>
    </w:p>
    <w:sectPr w:rsidR="00E110E9" w:rsidSect="00865164">
      <w:pgSz w:w="12240" w:h="15840" w:code="11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7736AC"/>
    <w:multiLevelType w:val="hybridMultilevel"/>
    <w:tmpl w:val="939091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FE335F"/>
    <w:multiLevelType w:val="hybridMultilevel"/>
    <w:tmpl w:val="939091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8339642">
    <w:abstractNumId w:val="0"/>
  </w:num>
  <w:num w:numId="2" w16cid:durableId="19570539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11F"/>
    <w:rsid w:val="00081CEC"/>
    <w:rsid w:val="001D6CFE"/>
    <w:rsid w:val="001E5FE3"/>
    <w:rsid w:val="002628C6"/>
    <w:rsid w:val="002B0440"/>
    <w:rsid w:val="003D36DA"/>
    <w:rsid w:val="0042311F"/>
    <w:rsid w:val="00424E35"/>
    <w:rsid w:val="004865B6"/>
    <w:rsid w:val="00492993"/>
    <w:rsid w:val="004C5379"/>
    <w:rsid w:val="004D524D"/>
    <w:rsid w:val="005726B5"/>
    <w:rsid w:val="0057505E"/>
    <w:rsid w:val="005D42BB"/>
    <w:rsid w:val="005D4702"/>
    <w:rsid w:val="0065262C"/>
    <w:rsid w:val="006B77AC"/>
    <w:rsid w:val="006D4743"/>
    <w:rsid w:val="00703A57"/>
    <w:rsid w:val="0073650D"/>
    <w:rsid w:val="007877BC"/>
    <w:rsid w:val="00817823"/>
    <w:rsid w:val="00865164"/>
    <w:rsid w:val="00983B32"/>
    <w:rsid w:val="00A15267"/>
    <w:rsid w:val="00AC4B34"/>
    <w:rsid w:val="00B67920"/>
    <w:rsid w:val="00C33396"/>
    <w:rsid w:val="00C450B0"/>
    <w:rsid w:val="00C52390"/>
    <w:rsid w:val="00CE6F44"/>
    <w:rsid w:val="00E110E9"/>
    <w:rsid w:val="00E34E6E"/>
    <w:rsid w:val="00E449EA"/>
    <w:rsid w:val="00EC05F9"/>
    <w:rsid w:val="00EE3A98"/>
    <w:rsid w:val="00F42A80"/>
    <w:rsid w:val="00FB74DF"/>
    <w:rsid w:val="039D81E0"/>
    <w:rsid w:val="04177F7F"/>
    <w:rsid w:val="050D5F53"/>
    <w:rsid w:val="0CECD66A"/>
    <w:rsid w:val="0FC04F4F"/>
    <w:rsid w:val="1318D6A9"/>
    <w:rsid w:val="156C0FA7"/>
    <w:rsid w:val="16E130CC"/>
    <w:rsid w:val="174C5449"/>
    <w:rsid w:val="17BDB55D"/>
    <w:rsid w:val="1A551E79"/>
    <w:rsid w:val="1BBC710C"/>
    <w:rsid w:val="1DCE897C"/>
    <w:rsid w:val="25232846"/>
    <w:rsid w:val="260692F8"/>
    <w:rsid w:val="27349572"/>
    <w:rsid w:val="27609D82"/>
    <w:rsid w:val="279F1054"/>
    <w:rsid w:val="2B0BDE74"/>
    <w:rsid w:val="2B403C4D"/>
    <w:rsid w:val="2DAB1018"/>
    <w:rsid w:val="312C2408"/>
    <w:rsid w:val="34316E40"/>
    <w:rsid w:val="353324F5"/>
    <w:rsid w:val="355140BA"/>
    <w:rsid w:val="37109AAB"/>
    <w:rsid w:val="3857BD9D"/>
    <w:rsid w:val="3890EEB2"/>
    <w:rsid w:val="38B9276D"/>
    <w:rsid w:val="3BE1B8E9"/>
    <w:rsid w:val="3C43B809"/>
    <w:rsid w:val="3F55A482"/>
    <w:rsid w:val="3F8999F7"/>
    <w:rsid w:val="4261DBC4"/>
    <w:rsid w:val="48DDF575"/>
    <w:rsid w:val="4CC1944B"/>
    <w:rsid w:val="4D29F128"/>
    <w:rsid w:val="512BE1AF"/>
    <w:rsid w:val="539CEF6B"/>
    <w:rsid w:val="54F21BBB"/>
    <w:rsid w:val="580E06A6"/>
    <w:rsid w:val="5CACF810"/>
    <w:rsid w:val="5D2A1E50"/>
    <w:rsid w:val="5D71FC24"/>
    <w:rsid w:val="5D736BBF"/>
    <w:rsid w:val="62F3A54A"/>
    <w:rsid w:val="63809763"/>
    <w:rsid w:val="6465E3B3"/>
    <w:rsid w:val="65706C31"/>
    <w:rsid w:val="67334280"/>
    <w:rsid w:val="6753825C"/>
    <w:rsid w:val="6A42F414"/>
    <w:rsid w:val="6AD8D264"/>
    <w:rsid w:val="6B7F8E35"/>
    <w:rsid w:val="6BA655ED"/>
    <w:rsid w:val="6CFF37A6"/>
    <w:rsid w:val="6F84F75F"/>
    <w:rsid w:val="70DD1683"/>
    <w:rsid w:val="72507ACC"/>
    <w:rsid w:val="7607967B"/>
    <w:rsid w:val="7B0D947F"/>
    <w:rsid w:val="7B1AED48"/>
    <w:rsid w:val="7C03C9AA"/>
    <w:rsid w:val="7CE144D3"/>
    <w:rsid w:val="7E7E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B4FC1"/>
  <w15:chartTrackingRefBased/>
  <w15:docId w15:val="{4479A232-C25D-4859-A134-79CE1932F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aliases w:val="Título 1 General"/>
    <w:basedOn w:val="Normal"/>
    <w:next w:val="Normal"/>
    <w:link w:val="Ttulo1Car"/>
    <w:autoRedefine/>
    <w:uiPriority w:val="9"/>
    <w:qFormat/>
    <w:rsid w:val="00983B32"/>
    <w:pPr>
      <w:widowControl w:val="0"/>
      <w:autoSpaceDE w:val="0"/>
      <w:autoSpaceDN w:val="0"/>
      <w:spacing w:after="0" w:line="480" w:lineRule="auto"/>
      <w:jc w:val="center"/>
      <w:outlineLvl w:val="0"/>
    </w:pPr>
    <w:rPr>
      <w:rFonts w:eastAsia="Arial"/>
      <w:b/>
      <w:bCs/>
      <w:lang w:val="es-ES" w:eastAsia="es-ES" w:bidi="es-ES"/>
    </w:rPr>
  </w:style>
  <w:style w:type="paragraph" w:styleId="Ttulo2">
    <w:name w:val="heading 2"/>
    <w:aliases w:val="Título 2 Subtitulo principal"/>
    <w:basedOn w:val="Normal"/>
    <w:next w:val="Normal"/>
    <w:link w:val="Ttulo2Car"/>
    <w:autoRedefine/>
    <w:uiPriority w:val="9"/>
    <w:unhideWhenUsed/>
    <w:qFormat/>
    <w:rsid w:val="00983B32"/>
    <w:pPr>
      <w:keepNext/>
      <w:keepLines/>
      <w:spacing w:after="0" w:line="480" w:lineRule="auto"/>
      <w:outlineLvl w:val="1"/>
    </w:pPr>
    <w:rPr>
      <w:rFonts w:eastAsiaTheme="majorEastAsia" w:cstheme="majorBidi"/>
      <w:b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1">
    <w:name w:val="toc 1"/>
    <w:basedOn w:val="Normal"/>
    <w:next w:val="Normal"/>
    <w:autoRedefine/>
    <w:uiPriority w:val="39"/>
    <w:semiHidden/>
    <w:unhideWhenUsed/>
    <w:qFormat/>
    <w:rsid w:val="00983B32"/>
    <w:pPr>
      <w:spacing w:after="100" w:line="480" w:lineRule="auto"/>
      <w:ind w:firstLine="284"/>
    </w:pPr>
    <w:rPr>
      <w:rFonts w:ascii="Arial" w:hAnsi="Arial" w:cs="Arial"/>
    </w:rPr>
  </w:style>
  <w:style w:type="character" w:customStyle="1" w:styleId="Ttulo1Car">
    <w:name w:val="Título 1 Car"/>
    <w:aliases w:val="Título 1 General Car"/>
    <w:basedOn w:val="Fuentedeprrafopredeter"/>
    <w:link w:val="Ttulo1"/>
    <w:uiPriority w:val="9"/>
    <w:rsid w:val="00983B32"/>
    <w:rPr>
      <w:rFonts w:eastAsia="Arial"/>
      <w:b/>
      <w:bCs/>
      <w:sz w:val="24"/>
      <w:szCs w:val="24"/>
      <w:lang w:val="es-ES" w:eastAsia="es-ES" w:bidi="es-ES"/>
    </w:rPr>
  </w:style>
  <w:style w:type="character" w:customStyle="1" w:styleId="Ttulo2Car">
    <w:name w:val="Título 2 Car"/>
    <w:aliases w:val="Título 2 Subtitulo principal Car"/>
    <w:basedOn w:val="Fuentedeprrafopredeter"/>
    <w:link w:val="Ttulo2"/>
    <w:uiPriority w:val="9"/>
    <w:rsid w:val="00983B32"/>
    <w:rPr>
      <w:rFonts w:eastAsiaTheme="majorEastAsia" w:cstheme="majorBidi"/>
      <w:b/>
      <w:sz w:val="24"/>
      <w:szCs w:val="26"/>
    </w:rPr>
  </w:style>
  <w:style w:type="paragraph" w:styleId="Prrafodelista">
    <w:name w:val="List Paragraph"/>
    <w:basedOn w:val="Normal"/>
    <w:uiPriority w:val="34"/>
    <w:qFormat/>
    <w:rsid w:val="0042311F"/>
    <w:pPr>
      <w:ind w:left="720"/>
      <w:contextualSpacing/>
    </w:pPr>
  </w:style>
  <w:style w:type="character" w:customStyle="1" w:styleId="normaltextrun">
    <w:name w:val="normaltextrun"/>
    <w:basedOn w:val="Fuentedeprrafopredeter"/>
    <w:rsid w:val="001D6CFE"/>
  </w:style>
  <w:style w:type="paragraph" w:customStyle="1" w:styleId="paragraph">
    <w:name w:val="paragraph"/>
    <w:basedOn w:val="Normal"/>
    <w:rsid w:val="00E449EA"/>
    <w:pPr>
      <w:spacing w:before="100" w:beforeAutospacing="1" w:after="100" w:afterAutospacing="1" w:line="240" w:lineRule="auto"/>
    </w:pPr>
    <w:rPr>
      <w:rFonts w:eastAsia="Times New Roman"/>
      <w:lang w:eastAsia="es-CO"/>
    </w:rPr>
  </w:style>
  <w:style w:type="character" w:customStyle="1" w:styleId="findhit">
    <w:name w:val="findhit"/>
    <w:basedOn w:val="Fuentedeprrafopredeter"/>
    <w:rsid w:val="00E449EA"/>
  </w:style>
  <w:style w:type="character" w:customStyle="1" w:styleId="eop">
    <w:name w:val="eop"/>
    <w:basedOn w:val="Fuentedeprrafopredeter"/>
    <w:rsid w:val="00E449EA"/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3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9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194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Brygid Marcela Cortes Cruz</dc:creator>
  <cp:keywords/>
  <dc:description/>
  <cp:lastModifiedBy>Eduardo Cruz</cp:lastModifiedBy>
  <cp:revision>13</cp:revision>
  <dcterms:created xsi:type="dcterms:W3CDTF">2025-03-19T20:05:00Z</dcterms:created>
  <dcterms:modified xsi:type="dcterms:W3CDTF">2025-05-17T21:38:00Z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2025-02-18T04:41:22Z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e0b81776-dbf0-4031-88d7-5b27dc576e79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